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ходе работы над разработкой проекта: «Здоровая осанка» было проведено анкетирование учащихся 2-7 классов санаторной школы-интерната.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Целью анкетирования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было узнать знают ли учащиеся о правильной осанке, как нужно следить за осанкой. Всего опрошено 60 учащихся. Были заданы следующие вопросы: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Занимаешься ли ты физическими упражнениями дома?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Сколько времени ты проводишь за компьютером, телефоном и др. гаджетами?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вас мягкая постель?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Как ты думаешь правильная ли у тебя осанка?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Кто помогает тебе следить за осанкой?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Проводятся ли у вас на уроках физкультминутки?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Проанализировав ответы участников опроса, можно прийти к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выводу: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73 % учащихся делают дома зарядку.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Учащиеся очень много сидят за компьютерами – 66% менее 3 часов; 44% более 4 часов.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33 % учащихся ответили, что у них мягкая постель, а это лишняя нагрузка на позвонки, что приводит к сколиозу.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13 % учащихся считают, что у них правильная осанка, не правильная—87%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Родители и работники школы следят за осанкой детей: 50 % работники школы, 40 % родители. И только 10% учащихся сами следят за своей осанкой.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100% участников опроса отметили, что на уроках в школе проводятся физкультминутки.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Следовательно,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необходимо обеспечить учащихся возможность сохранить здоровье, сформировать необходимые знания, умения и навыки по здоровому образу жизни, научить использовать полученные знания в повседневной жизни.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При анкетировании родителей, законных представителей было опрошено 20 человек.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Целью анкетирования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было узнать знают ли родители о правильной осанке, как нужно следить за осанкой, какие условия нужно создать для профилактики сколиоза. Были заданы следующие вопросы: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Делаете ли Вы сами систематически утреннюю гимнастику?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Следите ли Вы за положением тела ребенка (его позой) во время занятий статическими видами деятельности (просмотр ТВ, чтение, рисование и т.п.)?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Обращаете ли Вы внимание на положение своего тела в процессе ходьбы, сидения?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Что Вы учитываете прежде всего при выборе обуви для ребенка?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Как организовано спальное место Вашего ребенка?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 Какие специальные упражнения, на Ваш взгляд, наиболее способствуют укреплению опорно-двигательного аппарата и формированию правильной осанки?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7.Что, по Вашему мнению, является главной причиной неправильной осанки у детей: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8. Считаете ли Вы, что формирование правильной осанки у детей – это в первую очередь задача школы, а только затем – семьи?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Вывод: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65% родителей сами не делают зарядку по утрам;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85% следят за положением тела ребенка его (позой) во время занятий статическими видами деятельности (просмотр ТВ, чтение, рисование и т.п.);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75%обращают внимание на положение своего тела в процессе ходьбы, сидения;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выборе обуви для ребенка родители учитывают: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40% наличие задника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35%наличие супинатора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20% размер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5% качество и удобство;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Самыми способствующими укреплению опорно-двигательного аппарата и формированию правильной осанки упражнениями были названы: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Упражнения на укрепление мышц—35%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Плаванье—25%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знают—40%;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Главной причиной неправильной осанки у детей родители считают: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постоянного образца правильной осанки—45%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низкая двигательная активность—30%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низкий мышечный тонус—25%;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Большинство родителей—75% считают, что формированию правильной осанки у детей – это в первую очередь задача семьи, а только затем школы.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Отсюда следует, что родители заинтересованы в здоровье своих детей и формированию правильной осанки у учащихся. А также успешному лечению заболеваний костно-мышечной системы и соединительной ткани.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Выполнила: воспитатель Белянцева А.В.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5f3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5187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5187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LibreOffice/6.0.5.2$Windows_X86_64 LibreOffice_project/54c8cbb85f300ac59db32fe8a675ff7683cd5a16</Application>
  <Pages>3</Pages>
  <Words>491</Words>
  <Characters>3028</Characters>
  <CharactersWithSpaces>3546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2023-10-19T07:53:00Z</dcterms:created>
  <dc:creator>анюта</dc:creator>
  <dc:description/>
  <dc:language>ru-RU</dc:language>
  <cp:lastModifiedBy>анюта</cp:lastModifiedBy>
  <cp:lastPrinted>2023-10-19T09:06:00Z</cp:lastPrinted>
  <dcterms:modified xsi:type="dcterms:W3CDTF">2023-10-19T09:06:00Z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