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6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Рекомендации по достижению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поставленных </w:t>
      </w:r>
      <w:r w:rsidRPr="004361C2">
        <w:rPr>
          <w:rFonts w:ascii="Times New Roman" w:hAnsi="Times New Roman" w:cs="Times New Roman"/>
          <w:b/>
          <w:bCs/>
          <w:iCs/>
          <w:sz w:val="28"/>
          <w:szCs w:val="28"/>
        </w:rPr>
        <w:t>целей</w:t>
      </w:r>
    </w:p>
    <w:p w:rsidR="00C13D63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61C2">
        <w:rPr>
          <w:rFonts w:ascii="Times New Roman" w:hAnsi="Times New Roman" w:cs="Times New Roman"/>
          <w:bCs/>
          <w:i/>
          <w:iCs/>
          <w:sz w:val="28"/>
          <w:szCs w:val="28"/>
        </w:rPr>
        <w:t>Критерии правильной постановки цели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 xml:space="preserve">1. Позитивность (чего я хочу?). 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Цель должна быть сформулирована в позитивной форме и описывать результат, которого вы хотите достигнуть, а не того, чего избегаете. В формулировке цели не должно быть слов «избавиться от…», частицы «не». Чем яснее поставлена цель, тем короче путь к ней, потому что подсознание будет подсказывать вам наиболее правильные шаги и наиболее сильные решения в любой ситуации.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4361C2">
        <w:rPr>
          <w:rFonts w:ascii="Times New Roman" w:hAnsi="Times New Roman" w:cs="Times New Roman"/>
          <w:i/>
          <w:sz w:val="28"/>
          <w:szCs w:val="28"/>
        </w:rPr>
        <w:t>Ориентация на себя (Что в этом зависит от вас?</w:t>
      </w:r>
      <w:proofErr w:type="gramEnd"/>
      <w:r w:rsidR="00E736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1C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361C2">
        <w:rPr>
          <w:rFonts w:ascii="Times New Roman" w:hAnsi="Times New Roman" w:cs="Times New Roman"/>
          <w:i/>
          <w:sz w:val="28"/>
          <w:szCs w:val="28"/>
        </w:rPr>
        <w:t>ак бы вы хотели измениться?)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Цель находится в сфере вашего контроля. Это результат, который вы ждете от себя, а не от других людей. Даже если результат требует участия других людей, вы можете выбирать, как вы будете себя вести.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>3. Очевидность (что вы увидите, услышите, почувствуете, сможете сделать, когда добьетесь результата?)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Здесь надо постараться определить конкретные признаки достижения результата, которые можно четко ощутить.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>4. Перспективность (Как желаемый результат повлияет на вашу жизнь?)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 xml:space="preserve">Определяем последствия, которые вызовет достижение цели </w:t>
      </w:r>
      <w:proofErr w:type="gramStart"/>
      <w:r w:rsidRPr="004361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61C2">
        <w:rPr>
          <w:rFonts w:ascii="Times New Roman" w:hAnsi="Times New Roman" w:cs="Times New Roman"/>
          <w:sz w:val="28"/>
          <w:szCs w:val="28"/>
        </w:rPr>
        <w:t xml:space="preserve"> вашей жизни. Все они должны быть для вас позитивными и желательными.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>5. Ресурсы (какие ресурсы нам нужны, чтобы добиться результата?)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 xml:space="preserve">Ресурсами мы называем все то, что поможет достичь цели. </w:t>
      </w:r>
      <w:proofErr w:type="gramStart"/>
      <w:r w:rsidRPr="004361C2">
        <w:rPr>
          <w:rFonts w:ascii="Times New Roman" w:hAnsi="Times New Roman" w:cs="Times New Roman"/>
          <w:sz w:val="28"/>
          <w:szCs w:val="28"/>
        </w:rPr>
        <w:t>К ним можно отнести собственное физическое и психическое здоровье, добрые взаимоотношения в семье, собственное жизненное пространство (отдельная комната или рабочий уголок), хорошую память, умение концентрироваться на выполнении работы и доводить ее до успешного итога, книги, компьютер и умение уверенно работать с ним, а также круг знакомых, способных и готовых помочь в случае необходимости.</w:t>
      </w:r>
      <w:proofErr w:type="gramEnd"/>
      <w:r w:rsidRPr="004361C2">
        <w:rPr>
          <w:rFonts w:ascii="Times New Roman" w:hAnsi="Times New Roman" w:cs="Times New Roman"/>
          <w:sz w:val="28"/>
          <w:szCs w:val="28"/>
        </w:rPr>
        <w:t xml:space="preserve"> Этот список можно дополнить приятной внешностью, развитой речью, умением без страха общаться со знакомыми и незнакомыми людьми, быстрой реакцией на ситуацию, умением организовать себя и свое время. Короче говоря, ресурсы – это все то, что мы можем использовать в своих интересах.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>6. Препятствия (Что мешает вам достичь желаемого результата уже сейчас?)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Здесь список каждый составляет сам для себя, и важно сделать это максимально честно – себя, конечно, тоже можно обмануть, но это потом выйдет боком. Можно отметить: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лень – неспособность заставить себя сделать то, что нужно, но не хочется;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неряшливость, неопрятность;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несобранность, неумение организовать свое время и свое жизненное пространство;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lastRenderedPageBreak/>
        <w:t>• неумение спокойно, с достоинством и дружелюбно общаться с родителями, другими родственниками и просто знакомыми;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страх выйти к доске или первым подойти к незнакомому или малознакомому человеку и заговорить с ним;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неспособность отстоять собственное мнение в споре;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страх попросить совета или помощи;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• неумение довести до конца начатое дело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 xml:space="preserve">и еще многое другое – у каждого свое. Если вчитаться </w:t>
      </w:r>
      <w:proofErr w:type="gramStart"/>
      <w:r w:rsidRPr="004361C2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4361C2">
        <w:rPr>
          <w:rFonts w:ascii="Times New Roman" w:hAnsi="Times New Roman" w:cs="Times New Roman"/>
          <w:sz w:val="28"/>
          <w:szCs w:val="28"/>
        </w:rPr>
        <w:t xml:space="preserve"> и немножко подумать, то окажется, что в этом списке практически нет ничего, чего нельзя было бы изменить, если поработать с этим. 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C2">
        <w:rPr>
          <w:rFonts w:ascii="Times New Roman" w:hAnsi="Times New Roman" w:cs="Times New Roman"/>
          <w:i/>
          <w:sz w:val="28"/>
          <w:szCs w:val="28"/>
        </w:rPr>
        <w:t>Критерии правильно поставленной цели определены. Что же дальше?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1. Одно из важных условий первого этапа работы с целями – думать на бумаге. Не записанная цель – всего лишь доброе намерение или элемент фантазии, она лишена энергии. Поэтому обя</w:t>
      </w:r>
      <w:r>
        <w:rPr>
          <w:rFonts w:ascii="Times New Roman" w:hAnsi="Times New Roman" w:cs="Times New Roman"/>
          <w:sz w:val="28"/>
          <w:szCs w:val="28"/>
        </w:rPr>
        <w:t>зательно запишем цель: «Я хочу..</w:t>
      </w:r>
      <w:r w:rsidRPr="00436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 xml:space="preserve">2. Определимся с целями в каждой сфере нашей жизни: здоровье, внешний вид, отношения с родственниками и друзьями, учеба, самовоспитание и т.п. 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3. Определяем сроки достижения цели. Например: я пробегаю стометровку не более</w:t>
      </w:r>
      <w:proofErr w:type="gramStart"/>
      <w:r w:rsidRPr="004361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61C2">
        <w:rPr>
          <w:rFonts w:ascii="Times New Roman" w:hAnsi="Times New Roman" w:cs="Times New Roman"/>
          <w:sz w:val="28"/>
          <w:szCs w:val="28"/>
        </w:rPr>
        <w:t xml:space="preserve"> чем за столько-то секунд к такому-то сроку. Или осваиваю раздел учебника, новую технику на компьютере, достигаю нужного объема талии. Цель без срока выполнения – всего лишь мечта.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4. Составляем список того, что предстоит сделать для достижения цели. Постоянно пересматривать и расширять его.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5. Преобразуем этот список в план: упорядочим его элементы в соответствии с их важностью, приоритетностью, и расположим в хронологическом порядке – в том, в каком легче работать. Минута, потраченная на планирование, экономит не менее 10 минут в ходе практического воплощения идеи.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>6. Решаем для себя каждый день делать хоть что-нибудь, что приблизит нас к цели. Это должно быть частью ежедневного плана. Важно не давать себе останавливаться: даже крошечный шаг лучше, чем застой или откат назад. И еще помним: довести до конца важное дело легче, чем бросить его на полпути.</w:t>
      </w:r>
    </w:p>
    <w:p w:rsidR="00C13D63" w:rsidRPr="004361C2" w:rsidRDefault="00C13D63" w:rsidP="00C1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C2">
        <w:rPr>
          <w:rFonts w:ascii="Times New Roman" w:hAnsi="Times New Roman" w:cs="Times New Roman"/>
          <w:sz w:val="28"/>
          <w:szCs w:val="28"/>
        </w:rPr>
        <w:t xml:space="preserve">7. Постоянно держим в голове свои цели и при необходимости меняем их – разумеется, в сторону совершенствования. </w:t>
      </w:r>
      <w:bookmarkStart w:id="0" w:name="_GoBack"/>
      <w:bookmarkEnd w:id="0"/>
    </w:p>
    <w:p w:rsidR="00BD7635" w:rsidRDefault="00BD7635"/>
    <w:sectPr w:rsidR="00BD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63"/>
    <w:rsid w:val="00BD7635"/>
    <w:rsid w:val="00C13D63"/>
    <w:rsid w:val="00E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2020-10-14T11:43:00Z</dcterms:created>
  <dcterms:modified xsi:type="dcterms:W3CDTF">2020-10-19T20:07:00Z</dcterms:modified>
</cp:coreProperties>
</file>