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1D" w:rsidRPr="00CC0AE2" w:rsidRDefault="0028771D" w:rsidP="002877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CC0AE2">
        <w:rPr>
          <w:rFonts w:ascii="Times New Roman" w:hAnsi="Times New Roman" w:cs="Times New Roman"/>
          <w:b/>
          <w:sz w:val="32"/>
          <w:szCs w:val="32"/>
          <w:u w:val="single"/>
        </w:rPr>
        <w:t>Вспомогательные методы лечения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сколиоза</w:t>
      </w:r>
      <w:r w:rsidRPr="00CC0AE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28771D" w:rsidRPr="00EF3FE4" w:rsidRDefault="0028771D" w:rsidP="002877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FE4">
        <w:rPr>
          <w:rFonts w:ascii="Times New Roman" w:hAnsi="Times New Roman" w:cs="Times New Roman"/>
          <w:sz w:val="28"/>
          <w:szCs w:val="28"/>
          <w:u w:val="single"/>
        </w:rPr>
        <w:t>Массаж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В  сочетании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с  двигательной  реабилитацией  для  лечения  сколиоза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применяют  различные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методики  массажа,  которые  позволяют  дополнительно укрепить и стабилизировать функции мышечного корсета.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Массаж  является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пассивным  видом  физической  реабилитации  при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сколиозе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>, выполняющим несколько задач:</w:t>
      </w:r>
    </w:p>
    <w:p w:rsidR="0028771D" w:rsidRPr="00EF3FE4" w:rsidRDefault="0028771D" w:rsidP="002877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общего тонуса организма;</w:t>
      </w:r>
    </w:p>
    <w:p w:rsidR="0028771D" w:rsidRPr="00EF3FE4" w:rsidRDefault="0028771D" w:rsidP="002877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нормализация  функциональных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возм</w:t>
      </w:r>
      <w:r>
        <w:rPr>
          <w:rFonts w:ascii="Times New Roman" w:hAnsi="Times New Roman" w:cs="Times New Roman"/>
          <w:sz w:val="28"/>
          <w:szCs w:val="28"/>
        </w:rPr>
        <w:t xml:space="preserve">ожностей  сердечно-сосудистой и </w:t>
      </w:r>
      <w:r w:rsidRPr="00EF3FE4">
        <w:rPr>
          <w:rFonts w:ascii="Times New Roman" w:hAnsi="Times New Roman" w:cs="Times New Roman"/>
          <w:sz w:val="28"/>
          <w:szCs w:val="28"/>
        </w:rPr>
        <w:t>дыхательной систем;</w:t>
      </w:r>
    </w:p>
    <w:p w:rsidR="0028771D" w:rsidRPr="00EF3FE4" w:rsidRDefault="0028771D" w:rsidP="002877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правильной осанки;</w:t>
      </w:r>
    </w:p>
    <w:p w:rsidR="0028771D" w:rsidRPr="00EF3FE4" w:rsidRDefault="0028771D" w:rsidP="002877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укрепление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мышц туловища, выработка мышечного корсета.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Особенность  массажа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заключается  в  избирательном  воздействии  на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мышцы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Корригирующие  мышцы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необходимо  стимулировать,  а  мышцы, вызывающие  деформацию,  –  расслаблять. 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Массаж  мышц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спины  и  брюшной стенки значительно улучшает кровоснабжение и питание мышц, способствует  выведению  продуктов  их  деятельности,  улучшает  их  функциональное состояние. Массаж назначают периодически. Наилучший эффект укрепления функции мышц у больных сколиозом можно получить при сочетании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массажа  с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лечебной  гимнастикой, тепловыми  процедурами и  витаминотерапией.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3FE4">
        <w:rPr>
          <w:rFonts w:ascii="Times New Roman" w:hAnsi="Times New Roman" w:cs="Times New Roman"/>
          <w:sz w:val="28"/>
          <w:szCs w:val="28"/>
        </w:rPr>
        <w:t xml:space="preserve">      Как правильно делать массаж ребенку, страдающему сколиозом. Длительность процедуры 10-15 мин. Ребенка укладывают на ровную, жесткую горизонтальную поверхность, в положении лежа на животе, руки вдоль туловища, слегка согнуты в локтях, голова повернута в сторону, противоположную дуге искривления в грудном отделе.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3FE4">
        <w:rPr>
          <w:rFonts w:ascii="Times New Roman" w:hAnsi="Times New Roman" w:cs="Times New Roman"/>
          <w:sz w:val="28"/>
          <w:szCs w:val="28"/>
        </w:rPr>
        <w:t xml:space="preserve">Массаж начинается с поглаживания ладонной поверхностью кисти всей спины – снизу вверх (от крестца до </w:t>
      </w:r>
      <w:proofErr w:type="spellStart"/>
      <w:r w:rsidRPr="00EF3FE4">
        <w:rPr>
          <w:rFonts w:ascii="Times New Roman" w:hAnsi="Times New Roman" w:cs="Times New Roman"/>
          <w:sz w:val="28"/>
          <w:szCs w:val="28"/>
        </w:rPr>
        <w:t>надплечья</w:t>
      </w:r>
      <w:proofErr w:type="spellEnd"/>
      <w:r w:rsidRPr="00EF3FE4">
        <w:rPr>
          <w:rFonts w:ascii="Times New Roman" w:hAnsi="Times New Roman" w:cs="Times New Roman"/>
          <w:sz w:val="28"/>
          <w:szCs w:val="28"/>
        </w:rPr>
        <w:t xml:space="preserve">) с последующем растиранием всей спины подушечками 4 пальцев (полусогнуты) с опорой на основание ладони и при небольшой силе давления руки. При I степени сколиоза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поглаживание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чередуется с растиранием и разминанием мышц всей спины (сила давления руки то усиливается, то ослабевает), особенно вдоль позвоночника и в межлопаточной области. Цель – укрепление мышц спины,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FE4">
        <w:rPr>
          <w:rFonts w:ascii="Times New Roman" w:hAnsi="Times New Roman" w:cs="Times New Roman"/>
          <w:sz w:val="28"/>
          <w:szCs w:val="28"/>
        </w:rPr>
        <w:t xml:space="preserve">При II-III степени сколиоза массаж проводится дифференцированно – с избирательным применением различных приемов в разных местах. Так, при комбинированном сколиозе (например, правосторонний грудной и левосторонний поясничный) спина условно разделяется на четыре участка (два грудных и два поясничных). Массирующий стоит со стороны массируемого участка. В области дуги искривления (реберного выбухания и мышечного валика) необходимо более тонизирующее воздействие: поглаживание, более интенсивное растирание, надавливание подушечками пальцев или основанием ладони, поколачивание подушечками полусогнутых пальцев. В области вогнутости – поглаживание, легкое растирание, растяжение мягких тканей (руки </w:t>
      </w:r>
      <w:r w:rsidRPr="00EF3FE4">
        <w:rPr>
          <w:rFonts w:ascii="Times New Roman" w:hAnsi="Times New Roman" w:cs="Times New Roman"/>
          <w:sz w:val="28"/>
          <w:szCs w:val="28"/>
        </w:rPr>
        <w:lastRenderedPageBreak/>
        <w:t xml:space="preserve">двигаются в противоположных направлениях). При растяжении в поясничной области слева правая ладонь плотно прижимается к крестцу, а левая двигается </w:t>
      </w:r>
      <w:proofErr w:type="spellStart"/>
      <w:r w:rsidRPr="00EF3FE4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EF3FE4">
        <w:rPr>
          <w:rFonts w:ascii="Times New Roman" w:hAnsi="Times New Roman" w:cs="Times New Roman"/>
          <w:sz w:val="28"/>
          <w:szCs w:val="28"/>
        </w:rPr>
        <w:t xml:space="preserve"> него к нижнему углу лопатки. Заканчивается массаж поглаживанием всей спины. В год рекомендуется 4-5 курсов массажа. Выполнять процедуру лечебного массажа должен массажист с медицинским образованием.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FE4">
        <w:rPr>
          <w:rFonts w:ascii="Times New Roman" w:hAnsi="Times New Roman" w:cs="Times New Roman"/>
          <w:sz w:val="28"/>
          <w:szCs w:val="28"/>
          <w:u w:val="single"/>
        </w:rPr>
        <w:t>Физиотерапи</w:t>
      </w:r>
      <w:r w:rsidRPr="00EF3FE4">
        <w:rPr>
          <w:rFonts w:ascii="Times New Roman" w:hAnsi="Times New Roman" w:cs="Times New Roman"/>
          <w:sz w:val="28"/>
          <w:szCs w:val="28"/>
        </w:rPr>
        <w:t>я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3FE4">
        <w:rPr>
          <w:rFonts w:ascii="Times New Roman" w:hAnsi="Times New Roman" w:cs="Times New Roman"/>
          <w:sz w:val="28"/>
          <w:szCs w:val="28"/>
        </w:rPr>
        <w:t xml:space="preserve">           Электростимуляция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мышц  обеспечивает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избирательную тренировку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наиболее важных мышц или мышечных групп .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3FE4">
        <w:rPr>
          <w:rFonts w:ascii="Times New Roman" w:hAnsi="Times New Roman" w:cs="Times New Roman"/>
          <w:sz w:val="28"/>
          <w:szCs w:val="28"/>
        </w:rPr>
        <w:t xml:space="preserve">При лечении сколиоза задача состоит в укреплении как всего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мышечного  аппарата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,  так  и  отдельных  групп  мышц  для  уменьшения  искривления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или  предупреждения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увеличения  деформации. 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используют  </w:t>
      </w:r>
      <w:proofErr w:type="spellStart"/>
      <w:r w:rsidRPr="00EF3FE4">
        <w:rPr>
          <w:rFonts w:ascii="Times New Roman" w:hAnsi="Times New Roman" w:cs="Times New Roman"/>
          <w:sz w:val="28"/>
          <w:szCs w:val="28"/>
        </w:rPr>
        <w:t>мето-дику</w:t>
      </w:r>
      <w:proofErr w:type="spellEnd"/>
      <w:r w:rsidRPr="00EF3F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3FE4">
        <w:rPr>
          <w:rFonts w:ascii="Times New Roman" w:hAnsi="Times New Roman" w:cs="Times New Roman"/>
          <w:sz w:val="28"/>
          <w:szCs w:val="28"/>
        </w:rPr>
        <w:t>электростимуляционной</w:t>
      </w:r>
      <w:proofErr w:type="spellEnd"/>
      <w:r w:rsidRPr="00EF3FE4">
        <w:rPr>
          <w:rFonts w:ascii="Times New Roman" w:hAnsi="Times New Roman" w:cs="Times New Roman"/>
          <w:sz w:val="28"/>
          <w:szCs w:val="28"/>
        </w:rPr>
        <w:t xml:space="preserve"> тренировки мышечного аппарата, предложенную  Я.М. </w:t>
      </w:r>
      <w:proofErr w:type="spellStart"/>
      <w:r w:rsidRPr="00EF3FE4">
        <w:rPr>
          <w:rFonts w:ascii="Times New Roman" w:hAnsi="Times New Roman" w:cs="Times New Roman"/>
          <w:sz w:val="28"/>
          <w:szCs w:val="28"/>
        </w:rPr>
        <w:t>Коцем</w:t>
      </w:r>
      <w:proofErr w:type="spellEnd"/>
      <w:r w:rsidRPr="00EF3FE4">
        <w:rPr>
          <w:rFonts w:ascii="Times New Roman" w:hAnsi="Times New Roman" w:cs="Times New Roman"/>
          <w:sz w:val="28"/>
          <w:szCs w:val="28"/>
        </w:rPr>
        <w:t xml:space="preserve">  Для тренировки мышц рекомендуется специальный прибор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3FE4">
        <w:rPr>
          <w:rFonts w:ascii="Times New Roman" w:hAnsi="Times New Roman" w:cs="Times New Roman"/>
          <w:sz w:val="28"/>
          <w:szCs w:val="28"/>
        </w:rPr>
        <w:t xml:space="preserve">«Стимул», разработанный Я.М. </w:t>
      </w:r>
      <w:proofErr w:type="spellStart"/>
      <w:r w:rsidRPr="00EF3FE4">
        <w:rPr>
          <w:rFonts w:ascii="Times New Roman" w:hAnsi="Times New Roman" w:cs="Times New Roman"/>
          <w:sz w:val="28"/>
          <w:szCs w:val="28"/>
        </w:rPr>
        <w:t>Коцем</w:t>
      </w:r>
      <w:proofErr w:type="spellEnd"/>
      <w:r w:rsidRPr="00EF3FE4">
        <w:rPr>
          <w:rFonts w:ascii="Times New Roman" w:hAnsi="Times New Roman" w:cs="Times New Roman"/>
          <w:sz w:val="28"/>
          <w:szCs w:val="28"/>
        </w:rPr>
        <w:t xml:space="preserve"> и Г.Г. Андриановой (1971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Учитывая,  что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при  сколиозе  особенно  большое  значение  имеет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укрепление  мышц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спины  и  живота,  для  выработки  мышечного  корсета  и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правильной  осанки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симметричной  </w:t>
      </w:r>
      <w:proofErr w:type="spellStart"/>
      <w:r w:rsidRPr="00EF3FE4">
        <w:rPr>
          <w:rFonts w:ascii="Times New Roman" w:hAnsi="Times New Roman" w:cs="Times New Roman"/>
          <w:sz w:val="28"/>
          <w:szCs w:val="28"/>
        </w:rPr>
        <w:t>электромиостимуляции</w:t>
      </w:r>
      <w:proofErr w:type="spellEnd"/>
      <w:r w:rsidRPr="00EF3FE4">
        <w:rPr>
          <w:rFonts w:ascii="Times New Roman" w:hAnsi="Times New Roman" w:cs="Times New Roman"/>
          <w:sz w:val="28"/>
          <w:szCs w:val="28"/>
        </w:rPr>
        <w:t xml:space="preserve">  подвергают 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мышцы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передней брюшной стенки и мышцы спины в поясничной области.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E4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избирательной  тренировки  при  стимуляции  мышц  на  выпуклой стороне искривления дуга уменьшается .</w:t>
      </w: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771D" w:rsidRPr="00EF3FE4" w:rsidRDefault="0028771D" w:rsidP="00287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771D">
        <w:rPr>
          <w:rFonts w:ascii="Times New Roman" w:hAnsi="Times New Roman" w:cs="Times New Roman"/>
          <w:sz w:val="28"/>
          <w:szCs w:val="28"/>
          <w:u w:val="single"/>
        </w:rPr>
        <w:t>Теплолечение</w:t>
      </w:r>
      <w:r w:rsidRPr="00EF3FE4">
        <w:rPr>
          <w:rFonts w:ascii="Times New Roman" w:hAnsi="Times New Roman" w:cs="Times New Roman"/>
          <w:sz w:val="28"/>
          <w:szCs w:val="28"/>
        </w:rPr>
        <w:t xml:space="preserve">  применяют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для  улучшения  трофики мышц спины. Тепло улучшает обменные процессы благодаря интенсивному расширению сосудов и уменьшает мышеч</w:t>
      </w:r>
      <w:bookmarkStart w:id="0" w:name="_GoBack"/>
      <w:bookmarkEnd w:id="0"/>
      <w:r w:rsidRPr="00EF3FE4">
        <w:rPr>
          <w:rFonts w:ascii="Times New Roman" w:hAnsi="Times New Roman" w:cs="Times New Roman"/>
          <w:sz w:val="28"/>
          <w:szCs w:val="28"/>
        </w:rPr>
        <w:t xml:space="preserve">ную контрактуру, что важно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при  лечении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сколиоза  –  заболевания,  при  котором  страдает  трофика  мышечной системы. В процессе комплексного консервативного лечения детей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F3FE4">
        <w:rPr>
          <w:rFonts w:ascii="Times New Roman" w:hAnsi="Times New Roman" w:cs="Times New Roman"/>
          <w:sz w:val="28"/>
          <w:szCs w:val="28"/>
        </w:rPr>
        <w:t>со  сколиозом</w:t>
      </w:r>
      <w:proofErr w:type="gramEnd"/>
      <w:r w:rsidRPr="00EF3FE4">
        <w:rPr>
          <w:rFonts w:ascii="Times New Roman" w:hAnsi="Times New Roman" w:cs="Times New Roman"/>
          <w:sz w:val="28"/>
          <w:szCs w:val="28"/>
        </w:rPr>
        <w:t xml:space="preserve">  процедуру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FE4">
        <w:rPr>
          <w:rFonts w:ascii="Times New Roman" w:hAnsi="Times New Roman" w:cs="Times New Roman"/>
          <w:sz w:val="28"/>
          <w:szCs w:val="28"/>
        </w:rPr>
        <w:t xml:space="preserve"> теплолечения  (в  течение  10–15  минут) проводят перед занятиями лечебной гимнастикой .</w:t>
      </w: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71D" w:rsidRPr="00EF3FE4" w:rsidRDefault="0028771D" w:rsidP="0028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46C7" w:rsidRDefault="001346C7" w:rsidP="0028771D">
      <w:pPr>
        <w:spacing w:line="240" w:lineRule="auto"/>
      </w:pPr>
    </w:p>
    <w:sectPr w:rsidR="001346C7" w:rsidSect="004C53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E22"/>
    <w:multiLevelType w:val="hybridMultilevel"/>
    <w:tmpl w:val="42EE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1545D"/>
    <w:multiLevelType w:val="hybridMultilevel"/>
    <w:tmpl w:val="2F1A40D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D"/>
    <w:rsid w:val="001346C7"/>
    <w:rsid w:val="0028771D"/>
    <w:rsid w:val="004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70D3-EAAE-4D86-8885-BD1A213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1D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2877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2020-10-22T11:54:00Z</dcterms:created>
  <dcterms:modified xsi:type="dcterms:W3CDTF">2020-10-22T11:55:00Z</dcterms:modified>
</cp:coreProperties>
</file>