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D7" w:rsidRPr="00B55391" w:rsidRDefault="00E21ED7" w:rsidP="00E21ED7">
      <w:pPr>
        <w:spacing w:after="0" w:line="240" w:lineRule="auto"/>
        <w:jc w:val="center"/>
        <w:rPr>
          <w:rFonts w:ascii="Times New Roman" w:hAnsi="Times New Roman" w:cs="Times New Roman"/>
          <w:sz w:val="28"/>
          <w:szCs w:val="28"/>
        </w:rPr>
      </w:pPr>
      <w:r w:rsidRPr="00B55391">
        <w:rPr>
          <w:rFonts w:ascii="Times New Roman" w:hAnsi="Times New Roman" w:cs="Times New Roman"/>
          <w:sz w:val="28"/>
          <w:szCs w:val="28"/>
        </w:rPr>
        <w:t>ГУО «Санаторная школа-интернат для детей с заболеваниями костно-мышечной системы и соединительной ткани г. Гомеля»</w:t>
      </w:r>
    </w:p>
    <w:p w:rsidR="00E21ED7" w:rsidRPr="00B55391" w:rsidRDefault="00E21ED7" w:rsidP="00E21ED7">
      <w:pPr>
        <w:spacing w:after="0" w:line="240" w:lineRule="auto"/>
        <w:jc w:val="center"/>
        <w:rPr>
          <w:rFonts w:ascii="Times New Roman" w:hAnsi="Times New Roman" w:cs="Times New Roman"/>
          <w:sz w:val="28"/>
          <w:szCs w:val="28"/>
        </w:rPr>
      </w:pPr>
    </w:p>
    <w:p w:rsidR="00E21ED7" w:rsidRPr="00E21ED7" w:rsidRDefault="00E21ED7" w:rsidP="00E21ED7">
      <w:pPr>
        <w:spacing w:after="0" w:line="240" w:lineRule="auto"/>
        <w:jc w:val="center"/>
        <w:rPr>
          <w:rFonts w:ascii="Times New Roman" w:hAnsi="Times New Roman" w:cs="Times New Roman"/>
          <w:sz w:val="28"/>
          <w:szCs w:val="28"/>
        </w:rPr>
      </w:pPr>
      <w:r w:rsidRPr="00B55391">
        <w:rPr>
          <w:rFonts w:ascii="Times New Roman" w:hAnsi="Times New Roman" w:cs="Times New Roman"/>
          <w:sz w:val="28"/>
          <w:szCs w:val="28"/>
        </w:rPr>
        <w:t xml:space="preserve">Список учащихся _____ класса </w:t>
      </w:r>
    </w:p>
    <w:p w:rsidR="00055CC4" w:rsidRDefault="00055CC4" w:rsidP="00E21ED7">
      <w:pPr>
        <w:pStyle w:val="a3"/>
        <w:shd w:val="clear" w:color="auto" w:fill="FFFFFF"/>
        <w:spacing w:after="259" w:afterAutospacing="0" w:line="240" w:lineRule="atLeast"/>
        <w:jc w:val="both"/>
        <w:rPr>
          <w:rFonts w:ascii="Georgia" w:hAnsi="Georgia"/>
          <w:color w:val="000000"/>
        </w:rPr>
      </w:pPr>
      <w:r>
        <w:rPr>
          <w:rFonts w:ascii="Georgia" w:hAnsi="Georgia"/>
          <w:b/>
          <w:bCs/>
          <w:color w:val="000000"/>
        </w:rPr>
        <w:t>Памятка о вреде наркотиков</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Наркотики – это вещества, способные вызывать состояние радостного опьянения, привыкание и зависимость.</w:t>
      </w:r>
    </w:p>
    <w:p w:rsidR="00055CC4" w:rsidRDefault="00055CC4" w:rsidP="00055CC4">
      <w:pPr>
        <w:pStyle w:val="a3"/>
        <w:shd w:val="clear" w:color="auto" w:fill="FFFFFF"/>
        <w:spacing w:after="0" w:afterAutospacing="0" w:line="240" w:lineRule="atLeast"/>
        <w:jc w:val="center"/>
        <w:rPr>
          <w:rFonts w:ascii="Georgia" w:hAnsi="Georgia"/>
          <w:color w:val="000000"/>
        </w:rPr>
      </w:pPr>
      <w:r>
        <w:rPr>
          <w:rFonts w:ascii="Georgia" w:hAnsi="Georgia"/>
          <w:b/>
          <w:bCs/>
          <w:color w:val="000000"/>
        </w:rPr>
        <w:t>КАКОЕ ВОЗДЕЙСТВИЕ НА ЧЕЛОВЕКА ОКАЗЫВАЕТ НАРКОТИК?</w:t>
      </w:r>
      <w:r>
        <w:rPr>
          <w:rFonts w:ascii="Georgia" w:hAnsi="Georgia"/>
          <w:noProof/>
          <w:color w:val="000000"/>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971675" cy="1485900"/>
            <wp:effectExtent l="0" t="0" r="9525" b="0"/>
            <wp:wrapSquare wrapText="bothSides"/>
            <wp:docPr id="2" name="Рисунок 2" descr="http://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zino.mos.ru/zhkkh-i-blagoustroystvo/%D0%BD%D0%B0%D1%80%D0%BA%D0%BE%D1%82%D0%B8%D0%BA%D0%B0%D0%BC%20%D0%BD%D0%B5%D1%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CC4" w:rsidRDefault="00055CC4" w:rsidP="00055CC4">
      <w:pPr>
        <w:pStyle w:val="a3"/>
        <w:shd w:val="clear" w:color="auto" w:fill="FFFFFF"/>
        <w:spacing w:after="0" w:afterAutospacing="0" w:line="240" w:lineRule="atLeast"/>
        <w:rPr>
          <w:rFonts w:ascii="Georgia" w:hAnsi="Georgia"/>
          <w:color w:val="000000"/>
        </w:rPr>
      </w:pPr>
      <w:r>
        <w:rPr>
          <w:rFonts w:ascii="Georgia" w:hAnsi="Georgia"/>
          <w:color w:val="000000"/>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b/>
          <w:bCs/>
          <w:color w:val="000000"/>
        </w:rPr>
        <w:t>КАК РАЗВИВАЕТСЯ НАРКОМАНИЯ У ЛЮДЕЙ, УПОТРЕБЛЯЮЩИХ НАРКОТИКИ?</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b/>
          <w:bCs/>
          <w:color w:val="000000"/>
        </w:rPr>
        <w:t>КАКОЙ ВРЕД ПРИНОСЯТ НАРКОТИКИ?</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b/>
          <w:bCs/>
          <w:color w:val="000000"/>
        </w:rPr>
        <w:t>КАК ВЛИЯЕТ НАРКОМАНИЯ НА ДУШЕВНЫЙ ОБЛИК ЧЕЛОВЕКА?</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b/>
          <w:bCs/>
          <w:color w:val="000000"/>
        </w:rPr>
        <w:t>ОТ ЧЕГО УМИРАЮТ ЛЮДИ, СТРАДАЮЩИЕ НАРКОМАНИЕЙ?</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lastRenderedPageBreak/>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055CC4" w:rsidRDefault="00055CC4" w:rsidP="00055CC4">
      <w:pPr>
        <w:pStyle w:val="a3"/>
        <w:shd w:val="clear" w:color="auto" w:fill="FFFFFF"/>
        <w:spacing w:after="0" w:afterAutospacing="0" w:line="240" w:lineRule="atLeast"/>
        <w:jc w:val="center"/>
        <w:rPr>
          <w:rFonts w:ascii="Georgia" w:hAnsi="Georgia"/>
          <w:color w:val="000000"/>
        </w:rPr>
      </w:pPr>
      <w:r>
        <w:rPr>
          <w:rFonts w:ascii="Georgia" w:hAnsi="Georgia"/>
          <w:b/>
          <w:bCs/>
          <w:color w:val="000000"/>
        </w:rPr>
        <w:t>ПОМНИ, КАКОЙ ВРЕД ПРИНОСЯТ ЧЕЛОВЕКУ НАРКОТИКИ!</w:t>
      </w:r>
      <w:r>
        <w:rPr>
          <w:rFonts w:ascii="Georgia" w:hAnsi="Georgia"/>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09775" cy="1485900"/>
            <wp:effectExtent l="0" t="0" r="9525" b="0"/>
            <wp:wrapSquare wrapText="bothSides"/>
            <wp:docPr id="1" name="Рисунок 1" descr="http://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uzino.mos.ru/zhkkh-i-blagoustroystvo/%D0%BD%D0%B0%D1%80%D0%BA%D0%BE%D1%82%D0%B8%D0%BA%D0%B8%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CC4" w:rsidRDefault="00055CC4" w:rsidP="00055CC4">
      <w:pPr>
        <w:pStyle w:val="a3"/>
        <w:shd w:val="clear" w:color="auto" w:fill="FFFFFF"/>
        <w:spacing w:after="0" w:afterAutospacing="0" w:line="240" w:lineRule="atLeast"/>
        <w:jc w:val="center"/>
        <w:rPr>
          <w:rFonts w:ascii="Georgia" w:hAnsi="Georgia"/>
          <w:color w:val="000000"/>
        </w:rPr>
      </w:pPr>
      <w:r>
        <w:rPr>
          <w:rFonts w:ascii="Georgia" w:hAnsi="Georgia"/>
          <w:b/>
          <w:bCs/>
          <w:color w:val="000000"/>
        </w:rPr>
        <w:t>БУДЬ ВНИМАТЕЛЕН И ОСТОРОЖЕН!</w:t>
      </w:r>
    </w:p>
    <w:p w:rsidR="00055CC4" w:rsidRDefault="00055CC4" w:rsidP="00055CC4">
      <w:pPr>
        <w:pStyle w:val="a3"/>
        <w:shd w:val="clear" w:color="auto" w:fill="FFFFFF"/>
        <w:spacing w:after="0" w:afterAutospacing="0" w:line="240" w:lineRule="atLeast"/>
        <w:rPr>
          <w:rFonts w:ascii="Georgia" w:hAnsi="Georgia"/>
          <w:color w:val="000000"/>
        </w:rPr>
      </w:pPr>
      <w:r>
        <w:rPr>
          <w:rFonts w:ascii="Georgia" w:hAnsi="Georgia"/>
          <w:color w:val="000000"/>
        </w:rPr>
        <w:t>О вреде наркотиков. Полезные советы для школьников и подростков</w:t>
      </w:r>
    </w:p>
    <w:p w:rsidR="00055CC4" w:rsidRDefault="00055CC4" w:rsidP="00055CC4">
      <w:pPr>
        <w:pStyle w:val="a3"/>
        <w:shd w:val="clear" w:color="auto" w:fill="FFFFFF"/>
        <w:spacing w:after="0" w:afterAutospacing="0" w:line="240" w:lineRule="atLeast"/>
        <w:rPr>
          <w:rFonts w:ascii="Georgia" w:hAnsi="Georgia"/>
          <w:color w:val="000000"/>
        </w:rPr>
      </w:pPr>
      <w:r>
        <w:rPr>
          <w:rFonts w:ascii="Georgia" w:hAnsi="Georgia"/>
          <w:b/>
          <w:bCs/>
          <w:color w:val="000000"/>
        </w:rPr>
        <w:t>Какой вред от наркотиков</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 xml:space="preserve">Принимая наркотик, наркоман попросту подписывает себе смертный приговор. </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Наркотик убивает самых сильных, умных и волевых людей. С ним справиться не может почти никто. Наркотики — это беда для здоровья.</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055CC4" w:rsidRDefault="00055CC4" w:rsidP="00E21ED7">
      <w:pPr>
        <w:pStyle w:val="a3"/>
        <w:shd w:val="clear" w:color="auto" w:fill="FFFFFF"/>
        <w:spacing w:after="0" w:afterAutospacing="0" w:line="240" w:lineRule="atLeast"/>
        <w:jc w:val="both"/>
        <w:rPr>
          <w:rFonts w:ascii="Georgia" w:hAnsi="Georgia"/>
          <w:color w:val="000000"/>
        </w:rPr>
      </w:pPr>
      <w:r>
        <w:rPr>
          <w:rFonts w:ascii="Georgia" w:hAnsi="Georgia"/>
          <w:color w:val="000000"/>
        </w:rPr>
        <w:t xml:space="preserve">В некоторых странах кроме злоупотребления наркотиками увеличивается количество людей, которые употребляют летучие токсические вещества, </w:t>
      </w:r>
      <w:proofErr w:type="gramStart"/>
      <w:r>
        <w:rPr>
          <w:rFonts w:ascii="Georgia" w:hAnsi="Georgia"/>
          <w:color w:val="000000"/>
        </w:rPr>
        <w:t>например</w:t>
      </w:r>
      <w:proofErr w:type="gramEnd"/>
      <w:r>
        <w:rPr>
          <w:rFonts w:ascii="Georgia" w:hAnsi="Georgia"/>
          <w:color w:val="000000"/>
        </w:rPr>
        <w:t xml:space="preserve">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E21ED7" w:rsidRDefault="00E21ED7" w:rsidP="00E21ED7">
      <w:pPr>
        <w:pStyle w:val="a3"/>
        <w:shd w:val="clear" w:color="auto" w:fill="FFFFFF"/>
        <w:spacing w:after="0" w:afterAutospacing="0" w:line="240" w:lineRule="atLeast"/>
        <w:jc w:val="both"/>
        <w:rPr>
          <w:rFonts w:ascii="Georgia" w:hAnsi="Georgia"/>
          <w:color w:val="000000"/>
        </w:rPr>
      </w:pPr>
    </w:p>
    <w:p w:rsidR="00E21ED7" w:rsidRPr="00A6017A" w:rsidRDefault="00E21ED7" w:rsidP="00E21ED7">
      <w:pPr>
        <w:spacing w:after="0" w:line="240" w:lineRule="auto"/>
        <w:jc w:val="center"/>
        <w:rPr>
          <w:rFonts w:ascii="Times New Roman" w:hAnsi="Times New Roman" w:cs="Times New Roman"/>
          <w:sz w:val="28"/>
          <w:szCs w:val="28"/>
        </w:rPr>
      </w:pPr>
      <w:r w:rsidRPr="00A6017A">
        <w:rPr>
          <w:rFonts w:ascii="Times New Roman" w:hAnsi="Times New Roman" w:cs="Times New Roman"/>
          <w:sz w:val="28"/>
          <w:szCs w:val="28"/>
        </w:rPr>
        <w:lastRenderedPageBreak/>
        <w:t>ГУО «Санаторная школа-интернат для детей с заболеваниями костно-мышечной системы и соединительной ткани г. Гомеля»</w:t>
      </w:r>
    </w:p>
    <w:p w:rsidR="00E21ED7" w:rsidRPr="00D8383D" w:rsidRDefault="00E21ED7" w:rsidP="00E21ED7">
      <w:pPr>
        <w:spacing w:after="0" w:line="240" w:lineRule="auto"/>
        <w:jc w:val="center"/>
        <w:rPr>
          <w:rFonts w:ascii="Times New Roman" w:hAnsi="Times New Roman" w:cs="Times New Roman"/>
          <w:sz w:val="32"/>
          <w:szCs w:val="32"/>
        </w:rPr>
      </w:pPr>
    </w:p>
    <w:p w:rsidR="00E21ED7" w:rsidRDefault="00E21ED7" w:rsidP="00E21ED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Список учащихся ___</w:t>
      </w:r>
      <w:r w:rsidRPr="00D8383D">
        <w:rPr>
          <w:rFonts w:ascii="Times New Roman" w:hAnsi="Times New Roman" w:cs="Times New Roman"/>
          <w:sz w:val="32"/>
          <w:szCs w:val="32"/>
        </w:rPr>
        <w:t xml:space="preserve"> «</w:t>
      </w:r>
      <w:r>
        <w:rPr>
          <w:rFonts w:ascii="Times New Roman" w:hAnsi="Times New Roman" w:cs="Times New Roman"/>
          <w:sz w:val="32"/>
          <w:szCs w:val="32"/>
        </w:rPr>
        <w:t>__</w:t>
      </w:r>
      <w:r w:rsidRPr="00D8383D">
        <w:rPr>
          <w:rFonts w:ascii="Times New Roman" w:hAnsi="Times New Roman" w:cs="Times New Roman"/>
          <w:sz w:val="32"/>
          <w:szCs w:val="32"/>
        </w:rPr>
        <w:t xml:space="preserve">» класса </w:t>
      </w:r>
    </w:p>
    <w:p w:rsidR="00E21ED7" w:rsidRPr="00D8383D" w:rsidRDefault="00E21ED7" w:rsidP="00E21ED7">
      <w:pPr>
        <w:spacing w:after="0" w:line="240" w:lineRule="auto"/>
        <w:jc w:val="center"/>
        <w:rPr>
          <w:rFonts w:ascii="Times New Roman" w:hAnsi="Times New Roman" w:cs="Times New Roman"/>
          <w:sz w:val="32"/>
          <w:szCs w:val="32"/>
        </w:rPr>
      </w:pPr>
    </w:p>
    <w:p w:rsidR="00E21ED7" w:rsidRPr="00A6017A" w:rsidRDefault="00E21ED7" w:rsidP="00E21E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ОЗНАКОМЛЕНЫ С ПАМЯТКОЙ О ВРЕДЕ НАРКОТИКОВ</w:t>
      </w:r>
    </w:p>
    <w:tbl>
      <w:tblPr>
        <w:tblStyle w:val="a6"/>
        <w:tblW w:w="10774" w:type="dxa"/>
        <w:tblInd w:w="-885" w:type="dxa"/>
        <w:tblLook w:val="04A0" w:firstRow="1" w:lastRow="0" w:firstColumn="1" w:lastColumn="0" w:noHBand="0" w:noVBand="1"/>
      </w:tblPr>
      <w:tblGrid>
        <w:gridCol w:w="851"/>
        <w:gridCol w:w="5954"/>
        <w:gridCol w:w="1843"/>
        <w:gridCol w:w="2126"/>
      </w:tblGrid>
      <w:tr w:rsidR="00E21ED7" w:rsidTr="006A5D4C">
        <w:tc>
          <w:tcPr>
            <w:tcW w:w="851" w:type="dxa"/>
          </w:tcPr>
          <w:p w:rsidR="00E21ED7" w:rsidRDefault="00E21ED7" w:rsidP="006A5D4C">
            <w:pPr>
              <w:spacing w:line="276" w:lineRule="auto"/>
              <w:jc w:val="center"/>
              <w:rPr>
                <w:rFonts w:ascii="Times New Roman" w:hAnsi="Times New Roman" w:cs="Times New Roman"/>
                <w:b/>
                <w:sz w:val="32"/>
                <w:szCs w:val="32"/>
              </w:rPr>
            </w:pPr>
            <w:r>
              <w:rPr>
                <w:rFonts w:ascii="Times New Roman" w:hAnsi="Times New Roman" w:cs="Times New Roman"/>
                <w:b/>
                <w:sz w:val="32"/>
                <w:szCs w:val="32"/>
              </w:rPr>
              <w:t>№</w:t>
            </w:r>
          </w:p>
        </w:tc>
        <w:tc>
          <w:tcPr>
            <w:tcW w:w="5954" w:type="dxa"/>
          </w:tcPr>
          <w:p w:rsidR="00E21ED7" w:rsidRDefault="00E21ED7" w:rsidP="009173B6">
            <w:pPr>
              <w:spacing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Ф.И.О. </w:t>
            </w:r>
            <w:r w:rsidR="009173B6">
              <w:rPr>
                <w:rFonts w:ascii="Times New Roman" w:hAnsi="Times New Roman" w:cs="Times New Roman"/>
                <w:b/>
                <w:sz w:val="32"/>
                <w:szCs w:val="32"/>
              </w:rPr>
              <w:t>учащихся</w:t>
            </w:r>
            <w:bookmarkStart w:id="0" w:name="_GoBack"/>
            <w:bookmarkEnd w:id="0"/>
          </w:p>
        </w:tc>
        <w:tc>
          <w:tcPr>
            <w:tcW w:w="1843" w:type="dxa"/>
          </w:tcPr>
          <w:p w:rsidR="00E21ED7" w:rsidRDefault="00E21ED7" w:rsidP="006A5D4C">
            <w:pPr>
              <w:spacing w:line="276" w:lineRule="auto"/>
              <w:jc w:val="center"/>
              <w:rPr>
                <w:rFonts w:ascii="Times New Roman" w:hAnsi="Times New Roman" w:cs="Times New Roman"/>
                <w:b/>
                <w:sz w:val="32"/>
                <w:szCs w:val="32"/>
              </w:rPr>
            </w:pPr>
            <w:r>
              <w:rPr>
                <w:rFonts w:ascii="Times New Roman" w:hAnsi="Times New Roman" w:cs="Times New Roman"/>
                <w:b/>
                <w:sz w:val="32"/>
                <w:szCs w:val="32"/>
              </w:rPr>
              <w:t>Дата</w:t>
            </w:r>
          </w:p>
        </w:tc>
        <w:tc>
          <w:tcPr>
            <w:tcW w:w="2126" w:type="dxa"/>
          </w:tcPr>
          <w:p w:rsidR="00E21ED7" w:rsidRDefault="00E21ED7" w:rsidP="006A5D4C">
            <w:pPr>
              <w:spacing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Подпись </w:t>
            </w: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jc w:val="center"/>
              <w:rPr>
                <w:rFonts w:ascii="Times New Roman" w:hAnsi="Times New Roman" w:cs="Times New Roman"/>
                <w:sz w:val="32"/>
                <w:szCs w:val="32"/>
              </w:rPr>
            </w:pPr>
          </w:p>
        </w:tc>
        <w:tc>
          <w:tcPr>
            <w:tcW w:w="5954" w:type="dxa"/>
          </w:tcPr>
          <w:p w:rsidR="00E21ED7" w:rsidRPr="00D8383D" w:rsidRDefault="00E21ED7" w:rsidP="006A5D4C">
            <w:pPr>
              <w:spacing w:line="276" w:lineRule="auto"/>
              <w:jc w:val="center"/>
              <w:rPr>
                <w:rFonts w:ascii="Times New Roman" w:hAnsi="Times New Roman" w:cs="Times New Roman"/>
                <w:sz w:val="32"/>
                <w:szCs w:val="32"/>
              </w:rPr>
            </w:pPr>
          </w:p>
        </w:tc>
        <w:tc>
          <w:tcPr>
            <w:tcW w:w="1843" w:type="dxa"/>
          </w:tcPr>
          <w:p w:rsidR="00E21ED7" w:rsidRPr="00D8383D" w:rsidRDefault="00E21ED7" w:rsidP="006A5D4C">
            <w:pPr>
              <w:spacing w:line="276" w:lineRule="auto"/>
              <w:jc w:val="center"/>
              <w:rPr>
                <w:rFonts w:ascii="Times New Roman" w:hAnsi="Times New Roman" w:cs="Times New Roman"/>
                <w:sz w:val="32"/>
                <w:szCs w:val="32"/>
              </w:rPr>
            </w:pPr>
          </w:p>
        </w:tc>
        <w:tc>
          <w:tcPr>
            <w:tcW w:w="2126" w:type="dxa"/>
          </w:tcPr>
          <w:p w:rsidR="00E21ED7" w:rsidRPr="00D8383D" w:rsidRDefault="00E21ED7" w:rsidP="006A5D4C">
            <w:pPr>
              <w:spacing w:line="276" w:lineRule="auto"/>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line="240" w:lineRule="auto"/>
              <w:jc w:val="center"/>
              <w:rPr>
                <w:rFonts w:ascii="Times New Roman" w:hAnsi="Times New Roman" w:cs="Times New Roman"/>
                <w:sz w:val="32"/>
                <w:szCs w:val="32"/>
              </w:rPr>
            </w:pPr>
          </w:p>
        </w:tc>
        <w:tc>
          <w:tcPr>
            <w:tcW w:w="5954" w:type="dxa"/>
          </w:tcPr>
          <w:p w:rsidR="00E21ED7" w:rsidRPr="00D8383D" w:rsidRDefault="00E21ED7" w:rsidP="006A5D4C">
            <w:pPr>
              <w:jc w:val="center"/>
              <w:rPr>
                <w:rFonts w:ascii="Times New Roman" w:hAnsi="Times New Roman" w:cs="Times New Roman"/>
                <w:sz w:val="32"/>
                <w:szCs w:val="32"/>
              </w:rPr>
            </w:pPr>
          </w:p>
        </w:tc>
        <w:tc>
          <w:tcPr>
            <w:tcW w:w="1843" w:type="dxa"/>
          </w:tcPr>
          <w:p w:rsidR="00E21ED7" w:rsidRPr="00D8383D" w:rsidRDefault="00E21ED7" w:rsidP="006A5D4C">
            <w:pPr>
              <w:jc w:val="center"/>
              <w:rPr>
                <w:rFonts w:ascii="Times New Roman" w:hAnsi="Times New Roman" w:cs="Times New Roman"/>
                <w:sz w:val="32"/>
                <w:szCs w:val="32"/>
              </w:rPr>
            </w:pPr>
          </w:p>
        </w:tc>
        <w:tc>
          <w:tcPr>
            <w:tcW w:w="2126" w:type="dxa"/>
          </w:tcPr>
          <w:p w:rsidR="00E21ED7" w:rsidRPr="00D8383D" w:rsidRDefault="00E21ED7" w:rsidP="006A5D4C">
            <w:pPr>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line="240" w:lineRule="auto"/>
              <w:jc w:val="center"/>
              <w:rPr>
                <w:rFonts w:ascii="Times New Roman" w:hAnsi="Times New Roman" w:cs="Times New Roman"/>
                <w:sz w:val="32"/>
                <w:szCs w:val="32"/>
              </w:rPr>
            </w:pPr>
          </w:p>
        </w:tc>
        <w:tc>
          <w:tcPr>
            <w:tcW w:w="5954" w:type="dxa"/>
          </w:tcPr>
          <w:p w:rsidR="00E21ED7" w:rsidRPr="00D8383D" w:rsidRDefault="00E21ED7" w:rsidP="006A5D4C">
            <w:pPr>
              <w:jc w:val="center"/>
              <w:rPr>
                <w:rFonts w:ascii="Times New Roman" w:hAnsi="Times New Roman" w:cs="Times New Roman"/>
                <w:sz w:val="32"/>
                <w:szCs w:val="32"/>
              </w:rPr>
            </w:pPr>
          </w:p>
        </w:tc>
        <w:tc>
          <w:tcPr>
            <w:tcW w:w="1843" w:type="dxa"/>
          </w:tcPr>
          <w:p w:rsidR="00E21ED7" w:rsidRPr="00D8383D" w:rsidRDefault="00E21ED7" w:rsidP="006A5D4C">
            <w:pPr>
              <w:jc w:val="center"/>
              <w:rPr>
                <w:rFonts w:ascii="Times New Roman" w:hAnsi="Times New Roman" w:cs="Times New Roman"/>
                <w:sz w:val="32"/>
                <w:szCs w:val="32"/>
              </w:rPr>
            </w:pPr>
          </w:p>
        </w:tc>
        <w:tc>
          <w:tcPr>
            <w:tcW w:w="2126" w:type="dxa"/>
          </w:tcPr>
          <w:p w:rsidR="00E21ED7" w:rsidRPr="00D8383D" w:rsidRDefault="00E21ED7" w:rsidP="006A5D4C">
            <w:pPr>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line="240" w:lineRule="auto"/>
              <w:jc w:val="center"/>
              <w:rPr>
                <w:rFonts w:ascii="Times New Roman" w:hAnsi="Times New Roman" w:cs="Times New Roman"/>
                <w:sz w:val="32"/>
                <w:szCs w:val="32"/>
              </w:rPr>
            </w:pPr>
          </w:p>
        </w:tc>
        <w:tc>
          <w:tcPr>
            <w:tcW w:w="5954" w:type="dxa"/>
          </w:tcPr>
          <w:p w:rsidR="00E21ED7" w:rsidRPr="00D8383D" w:rsidRDefault="00E21ED7" w:rsidP="006A5D4C">
            <w:pPr>
              <w:jc w:val="center"/>
              <w:rPr>
                <w:rFonts w:ascii="Times New Roman" w:hAnsi="Times New Roman" w:cs="Times New Roman"/>
                <w:sz w:val="32"/>
                <w:szCs w:val="32"/>
              </w:rPr>
            </w:pPr>
          </w:p>
        </w:tc>
        <w:tc>
          <w:tcPr>
            <w:tcW w:w="1843" w:type="dxa"/>
          </w:tcPr>
          <w:p w:rsidR="00E21ED7" w:rsidRPr="00D8383D" w:rsidRDefault="00E21ED7" w:rsidP="006A5D4C">
            <w:pPr>
              <w:jc w:val="center"/>
              <w:rPr>
                <w:rFonts w:ascii="Times New Roman" w:hAnsi="Times New Roman" w:cs="Times New Roman"/>
                <w:sz w:val="32"/>
                <w:szCs w:val="32"/>
              </w:rPr>
            </w:pPr>
          </w:p>
        </w:tc>
        <w:tc>
          <w:tcPr>
            <w:tcW w:w="2126" w:type="dxa"/>
          </w:tcPr>
          <w:p w:rsidR="00E21ED7" w:rsidRPr="00D8383D" w:rsidRDefault="00E21ED7" w:rsidP="006A5D4C">
            <w:pPr>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line="240" w:lineRule="auto"/>
              <w:jc w:val="center"/>
              <w:rPr>
                <w:rFonts w:ascii="Times New Roman" w:hAnsi="Times New Roman" w:cs="Times New Roman"/>
                <w:sz w:val="32"/>
                <w:szCs w:val="32"/>
              </w:rPr>
            </w:pPr>
          </w:p>
        </w:tc>
        <w:tc>
          <w:tcPr>
            <w:tcW w:w="5954" w:type="dxa"/>
          </w:tcPr>
          <w:p w:rsidR="00E21ED7" w:rsidRPr="00D8383D" w:rsidRDefault="00E21ED7" w:rsidP="006A5D4C">
            <w:pPr>
              <w:jc w:val="center"/>
              <w:rPr>
                <w:rFonts w:ascii="Times New Roman" w:hAnsi="Times New Roman" w:cs="Times New Roman"/>
                <w:sz w:val="32"/>
                <w:szCs w:val="32"/>
              </w:rPr>
            </w:pPr>
          </w:p>
        </w:tc>
        <w:tc>
          <w:tcPr>
            <w:tcW w:w="1843" w:type="dxa"/>
          </w:tcPr>
          <w:p w:rsidR="00E21ED7" w:rsidRPr="00D8383D" w:rsidRDefault="00E21ED7" w:rsidP="006A5D4C">
            <w:pPr>
              <w:jc w:val="center"/>
              <w:rPr>
                <w:rFonts w:ascii="Times New Roman" w:hAnsi="Times New Roman" w:cs="Times New Roman"/>
                <w:sz w:val="32"/>
                <w:szCs w:val="32"/>
              </w:rPr>
            </w:pPr>
          </w:p>
        </w:tc>
        <w:tc>
          <w:tcPr>
            <w:tcW w:w="2126" w:type="dxa"/>
          </w:tcPr>
          <w:p w:rsidR="00E21ED7" w:rsidRPr="00D8383D" w:rsidRDefault="00E21ED7" w:rsidP="006A5D4C">
            <w:pPr>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line="240" w:lineRule="auto"/>
              <w:jc w:val="center"/>
              <w:rPr>
                <w:rFonts w:ascii="Times New Roman" w:hAnsi="Times New Roman" w:cs="Times New Roman"/>
                <w:sz w:val="32"/>
                <w:szCs w:val="32"/>
              </w:rPr>
            </w:pPr>
          </w:p>
        </w:tc>
        <w:tc>
          <w:tcPr>
            <w:tcW w:w="5954" w:type="dxa"/>
          </w:tcPr>
          <w:p w:rsidR="00E21ED7" w:rsidRPr="00D8383D" w:rsidRDefault="00E21ED7" w:rsidP="006A5D4C">
            <w:pPr>
              <w:jc w:val="center"/>
              <w:rPr>
                <w:rFonts w:ascii="Times New Roman" w:hAnsi="Times New Roman" w:cs="Times New Roman"/>
                <w:sz w:val="32"/>
                <w:szCs w:val="32"/>
              </w:rPr>
            </w:pPr>
          </w:p>
        </w:tc>
        <w:tc>
          <w:tcPr>
            <w:tcW w:w="1843" w:type="dxa"/>
          </w:tcPr>
          <w:p w:rsidR="00E21ED7" w:rsidRPr="00D8383D" w:rsidRDefault="00E21ED7" w:rsidP="006A5D4C">
            <w:pPr>
              <w:jc w:val="center"/>
              <w:rPr>
                <w:rFonts w:ascii="Times New Roman" w:hAnsi="Times New Roman" w:cs="Times New Roman"/>
                <w:sz w:val="32"/>
                <w:szCs w:val="32"/>
              </w:rPr>
            </w:pPr>
          </w:p>
        </w:tc>
        <w:tc>
          <w:tcPr>
            <w:tcW w:w="2126" w:type="dxa"/>
          </w:tcPr>
          <w:p w:rsidR="00E21ED7" w:rsidRPr="00D8383D" w:rsidRDefault="00E21ED7" w:rsidP="006A5D4C">
            <w:pPr>
              <w:jc w:val="center"/>
              <w:rPr>
                <w:rFonts w:ascii="Times New Roman" w:hAnsi="Times New Roman" w:cs="Times New Roman"/>
                <w:sz w:val="32"/>
                <w:szCs w:val="32"/>
              </w:rPr>
            </w:pPr>
          </w:p>
        </w:tc>
      </w:tr>
      <w:tr w:rsidR="00E21ED7" w:rsidRPr="00D8383D" w:rsidTr="006A5D4C">
        <w:tc>
          <w:tcPr>
            <w:tcW w:w="851" w:type="dxa"/>
          </w:tcPr>
          <w:p w:rsidR="00E21ED7" w:rsidRPr="00D8383D" w:rsidRDefault="00E21ED7" w:rsidP="00E21ED7">
            <w:pPr>
              <w:pStyle w:val="a7"/>
              <w:numPr>
                <w:ilvl w:val="0"/>
                <w:numId w:val="1"/>
              </w:numPr>
              <w:spacing w:after="0" w:line="240" w:lineRule="auto"/>
              <w:jc w:val="center"/>
              <w:rPr>
                <w:rFonts w:ascii="Times New Roman" w:hAnsi="Times New Roman" w:cs="Times New Roman"/>
                <w:sz w:val="32"/>
                <w:szCs w:val="32"/>
              </w:rPr>
            </w:pPr>
          </w:p>
        </w:tc>
        <w:tc>
          <w:tcPr>
            <w:tcW w:w="5954" w:type="dxa"/>
          </w:tcPr>
          <w:p w:rsidR="00E21ED7" w:rsidRPr="00D8383D" w:rsidRDefault="00E21ED7" w:rsidP="006A5D4C">
            <w:pPr>
              <w:jc w:val="center"/>
              <w:rPr>
                <w:rFonts w:ascii="Times New Roman" w:hAnsi="Times New Roman" w:cs="Times New Roman"/>
                <w:sz w:val="32"/>
                <w:szCs w:val="32"/>
              </w:rPr>
            </w:pPr>
          </w:p>
        </w:tc>
        <w:tc>
          <w:tcPr>
            <w:tcW w:w="1843" w:type="dxa"/>
          </w:tcPr>
          <w:p w:rsidR="00E21ED7" w:rsidRPr="00D8383D" w:rsidRDefault="00E21ED7" w:rsidP="006A5D4C">
            <w:pPr>
              <w:jc w:val="center"/>
              <w:rPr>
                <w:rFonts w:ascii="Times New Roman" w:hAnsi="Times New Roman" w:cs="Times New Roman"/>
                <w:sz w:val="32"/>
                <w:szCs w:val="32"/>
              </w:rPr>
            </w:pPr>
          </w:p>
        </w:tc>
        <w:tc>
          <w:tcPr>
            <w:tcW w:w="2126" w:type="dxa"/>
          </w:tcPr>
          <w:p w:rsidR="00E21ED7" w:rsidRPr="00D8383D" w:rsidRDefault="00E21ED7" w:rsidP="006A5D4C">
            <w:pPr>
              <w:jc w:val="center"/>
              <w:rPr>
                <w:rFonts w:ascii="Times New Roman" w:hAnsi="Times New Roman" w:cs="Times New Roman"/>
                <w:sz w:val="32"/>
                <w:szCs w:val="32"/>
              </w:rPr>
            </w:pPr>
          </w:p>
        </w:tc>
      </w:tr>
    </w:tbl>
    <w:p w:rsidR="00E21ED7" w:rsidRDefault="00E21ED7" w:rsidP="00E21ED7">
      <w:pPr>
        <w:spacing w:after="0" w:line="240" w:lineRule="auto"/>
        <w:jc w:val="center"/>
        <w:rPr>
          <w:rFonts w:ascii="Times New Roman" w:hAnsi="Times New Roman" w:cs="Times New Roman"/>
          <w:b/>
          <w:sz w:val="32"/>
          <w:szCs w:val="32"/>
        </w:rPr>
      </w:pPr>
    </w:p>
    <w:p w:rsidR="00E21ED7" w:rsidRDefault="00E21ED7" w:rsidP="00E21ED7">
      <w:pPr>
        <w:spacing w:after="0" w:line="360" w:lineRule="auto"/>
        <w:rPr>
          <w:rFonts w:ascii="Times New Roman" w:hAnsi="Times New Roman" w:cs="Times New Roman"/>
          <w:sz w:val="32"/>
          <w:szCs w:val="32"/>
        </w:rPr>
      </w:pPr>
      <w:r w:rsidRPr="00D8383D">
        <w:rPr>
          <w:rFonts w:ascii="Times New Roman" w:hAnsi="Times New Roman" w:cs="Times New Roman"/>
          <w:sz w:val="32"/>
          <w:szCs w:val="32"/>
        </w:rPr>
        <w:t>Воспитатели</w:t>
      </w:r>
      <w:r>
        <w:rPr>
          <w:rFonts w:ascii="Times New Roman" w:hAnsi="Times New Roman" w:cs="Times New Roman"/>
          <w:sz w:val="32"/>
          <w:szCs w:val="32"/>
        </w:rPr>
        <w:t xml:space="preserve"> ________________           _________________________</w:t>
      </w:r>
      <w:r w:rsidRPr="00D8383D">
        <w:rPr>
          <w:rFonts w:ascii="Times New Roman" w:hAnsi="Times New Roman" w:cs="Times New Roman"/>
          <w:sz w:val="32"/>
          <w:szCs w:val="32"/>
        </w:rPr>
        <w:t xml:space="preserve"> </w:t>
      </w:r>
    </w:p>
    <w:p w:rsidR="00E21ED7" w:rsidRPr="00E21ED7" w:rsidRDefault="00E21ED7" w:rsidP="00E21ED7">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                       ________________           _________________________</w:t>
      </w:r>
    </w:p>
    <w:sectPr w:rsidR="00E21ED7" w:rsidRPr="00E21ED7" w:rsidSect="00E21ED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66D71"/>
    <w:multiLevelType w:val="hybridMultilevel"/>
    <w:tmpl w:val="E960A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C4"/>
    <w:rsid w:val="00055CC4"/>
    <w:rsid w:val="009173B6"/>
    <w:rsid w:val="009E7576"/>
    <w:rsid w:val="00E21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64F63-2F76-49A2-922F-A1C5DDE9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21ED7"/>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E21ED7"/>
    <w:rPr>
      <w:rFonts w:ascii="Calibri" w:hAnsi="Calibri"/>
      <w:sz w:val="18"/>
      <w:szCs w:val="18"/>
    </w:rPr>
  </w:style>
  <w:style w:type="table" w:styleId="a6">
    <w:name w:val="Table Grid"/>
    <w:basedOn w:val="a1"/>
    <w:uiPriority w:val="59"/>
    <w:rsid w:val="00E2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21ED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cp:lastPrinted>2019-11-27T18:29:00Z</cp:lastPrinted>
  <dcterms:created xsi:type="dcterms:W3CDTF">2019-06-05T07:55:00Z</dcterms:created>
  <dcterms:modified xsi:type="dcterms:W3CDTF">2019-11-27T18:30:00Z</dcterms:modified>
</cp:coreProperties>
</file>