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A9" w:rsidRDefault="00FC24F6" w:rsidP="00FC24F6">
      <w:pPr>
        <w:jc w:val="center"/>
        <w:rPr>
          <w:b/>
          <w:color w:val="FF0000"/>
          <w:sz w:val="72"/>
          <w:szCs w:val="72"/>
          <w:u w:val="single"/>
        </w:rPr>
      </w:pPr>
      <w:r w:rsidRPr="00FC24F6">
        <w:rPr>
          <w:b/>
          <w:color w:val="FF0000"/>
          <w:sz w:val="72"/>
          <w:szCs w:val="72"/>
          <w:u w:val="single"/>
        </w:rPr>
        <w:t>Актуально</w:t>
      </w:r>
    </w:p>
    <w:p w:rsidR="00FC24F6" w:rsidRDefault="00FC24F6" w:rsidP="00FC24F6">
      <w:pPr>
        <w:jc w:val="both"/>
        <w:rPr>
          <w:rFonts w:ascii="Times New Roman" w:hAnsi="Times New Roman" w:cs="Times New Roman"/>
          <w:sz w:val="28"/>
          <w:szCs w:val="28"/>
        </w:rPr>
      </w:pPr>
      <w:r w:rsidRPr="00FC24F6">
        <w:rPr>
          <w:rFonts w:ascii="Times New Roman" w:hAnsi="Times New Roman" w:cs="Times New Roman"/>
          <w:sz w:val="28"/>
          <w:szCs w:val="28"/>
        </w:rPr>
        <w:t>В санаториях УП «</w:t>
      </w:r>
      <w:proofErr w:type="spellStart"/>
      <w:r w:rsidRPr="00FC24F6">
        <w:rPr>
          <w:rFonts w:ascii="Times New Roman" w:hAnsi="Times New Roman" w:cs="Times New Roman"/>
          <w:sz w:val="28"/>
          <w:szCs w:val="28"/>
        </w:rPr>
        <w:t>Белпрофсоюзкурорт</w:t>
      </w:r>
      <w:proofErr w:type="spellEnd"/>
      <w:r w:rsidRPr="00FC24F6">
        <w:rPr>
          <w:rFonts w:ascii="Times New Roman" w:hAnsi="Times New Roman" w:cs="Times New Roman"/>
          <w:sz w:val="28"/>
          <w:szCs w:val="28"/>
        </w:rPr>
        <w:t xml:space="preserve">» с августа 2020 г. </w:t>
      </w:r>
      <w:proofErr w:type="gramStart"/>
      <w:r w:rsidRPr="00FC24F6">
        <w:rPr>
          <w:rFonts w:ascii="Times New Roman" w:hAnsi="Times New Roman" w:cs="Times New Roman"/>
          <w:sz w:val="28"/>
          <w:szCs w:val="28"/>
        </w:rPr>
        <w:t>внедрена  санаторно</w:t>
      </w:r>
      <w:proofErr w:type="gramEnd"/>
      <w:r w:rsidRPr="00FC24F6">
        <w:rPr>
          <w:rFonts w:ascii="Times New Roman" w:hAnsi="Times New Roman" w:cs="Times New Roman"/>
          <w:sz w:val="28"/>
          <w:szCs w:val="28"/>
        </w:rPr>
        <w:t>-курортная путевка «Оздоровление легких» для лиц, перенесших Covid-19 и другие заболевания органов дыхания. Более подробную информацию Вы можете найти на официальных сайтах наших санаториев.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51"/>
      </w:tblGrid>
      <w:tr w:rsidR="00FC24F6" w:rsidRPr="00FC24F6" w:rsidTr="00FC24F6"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Белорусочка</w:t>
            </w:r>
            <w:proofErr w:type="spellEnd"/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4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http://www.belorusochka.com/articles/sanatorno-kurortnaya-putevka-ozdorovlenie-legkix.html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Криница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5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https://krynitsa.by/novosti/840-novaya-putevka-ozdorovlenie-legkikh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Приднепровский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6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https://www.pridneprovskij.by/about/tariffs/ozdorovlenie-legkikh-so-shvedskim-stolom/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Нарочь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7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https://sannaroch.com/novosti/sanatorno-kurortnaya-putyovka-ozdorovlenie-lyogkih/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Нарочанка</w:t>
            </w:r>
            <w:proofErr w:type="spellEnd"/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8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https://narochanochka.by/sanatorno-kurortnaya-putjovka-ozdorovlenie-ljogkih-2/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Буг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9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http://www.sunbug.by/events/novinka-sanatorno-kurortnaya-putevka-s-lecheniem-ozdorovlenie-legkikh/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 xml:space="preserve">Санаторий имени </w:t>
            </w:r>
            <w:proofErr w:type="spellStart"/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В.И.Ленина</w:t>
            </w:r>
            <w:proofErr w:type="spellEnd"/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0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https://xn--80aaatobfqofbf0ajs.xn--90ais/</w:t>
              </w:r>
              <w:proofErr w:type="spellStart"/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actions</w:t>
              </w:r>
              <w:proofErr w:type="spellEnd"/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vdoxni-polnoj-grudyu</w:t>
              </w:r>
              <w:proofErr w:type="spellEnd"/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Лесные озера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1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https://lesnyeozera.com/sanatorno-kurortnaja-putevka-ozdorovlenie-ljogkih/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Летцы</w:t>
            </w:r>
            <w:proofErr w:type="spellEnd"/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2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https://letzy.by/service/ozdorovlenie-legkih/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Ченки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3" w:anchor="luns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https://chenki.by/curing/lechebno-ozdorovitelnye-programmy/#luns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  <w:tr w:rsidR="00FC24F6" w:rsidRPr="00FC24F6" w:rsidTr="00FC24F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Неман-72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4" w:tgtFrame="_blank" w:history="1">
              <w:r w:rsidRPr="00FC24F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https://neman72.by/sanatorno-kurortnaja-putevka-ozdorovlenie-legkih/</w:t>
              </w:r>
            </w:hyperlink>
          </w:p>
          <w:p w:rsidR="00FC24F6" w:rsidRPr="00FC24F6" w:rsidRDefault="00FC24F6" w:rsidP="00FC2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C24F6">
              <w:rPr>
                <w:rFonts w:ascii="Arial" w:eastAsia="Times New Roman" w:hAnsi="Arial" w:cs="Arial"/>
                <w:color w:val="1F497D"/>
                <w:sz w:val="23"/>
                <w:szCs w:val="23"/>
                <w:lang w:eastAsia="ru-RU"/>
              </w:rPr>
              <w:t> </w:t>
            </w:r>
          </w:p>
        </w:tc>
      </w:tr>
    </w:tbl>
    <w:p w:rsidR="00FC24F6" w:rsidRPr="00FC24F6" w:rsidRDefault="00FC24F6" w:rsidP="00FC24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4F6" w:rsidRPr="00FC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F6"/>
    <w:rsid w:val="00D67BA9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6D08"/>
  <w15:chartTrackingRefBased/>
  <w15:docId w15:val="{45D211A5-8410-4984-B721-E21FBCD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chanochka.by/sanatorno-kurortnaya-putjovka-ozdorovlenie-ljogkih-2/" TargetMode="External"/><Relationship Id="rId13" Type="http://schemas.openxmlformats.org/officeDocument/2006/relationships/hyperlink" Target="https://chenki.by/curing/lechebno-ozdorovitelnye-program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nnaroch.com/novosti/sanatorno-kurortnaya-putyovka-ozdorovlenie-lyogkih/" TargetMode="External"/><Relationship Id="rId12" Type="http://schemas.openxmlformats.org/officeDocument/2006/relationships/hyperlink" Target="https://letzy.by/service/ozdorovlenie-legki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idneprovskij.by/about/tariffs/ozdorovlenie-legkikh-so-shvedskim-stolom/" TargetMode="External"/><Relationship Id="rId11" Type="http://schemas.openxmlformats.org/officeDocument/2006/relationships/hyperlink" Target="https://lesnyeozera.com/sanatorno-kurortnaja-putevka-ozdorovlenie-ljogkih/" TargetMode="External"/><Relationship Id="rId5" Type="http://schemas.openxmlformats.org/officeDocument/2006/relationships/hyperlink" Target="https://krynitsa.by/novosti/840-novaya-putevka-ozdorovlenie-legkik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80aaatobfqofbf0ajs.xn--90ais/actions/vdoxni-polnoj-grudyu/" TargetMode="External"/><Relationship Id="rId4" Type="http://schemas.openxmlformats.org/officeDocument/2006/relationships/hyperlink" Target="http://www.belorusochka.com/articles/sanatorno-kurortnaya-putevka-ozdorovlenie-legkix.html" TargetMode="External"/><Relationship Id="rId9" Type="http://schemas.openxmlformats.org/officeDocument/2006/relationships/hyperlink" Target="http://www.sunbug.by/events/novinka-sanatorno-kurortnaya-putevka-s-lecheniem-ozdorovlenie-legkikh/" TargetMode="External"/><Relationship Id="rId14" Type="http://schemas.openxmlformats.org/officeDocument/2006/relationships/hyperlink" Target="https://neman72.by/sanatorno-kurortnaja-putevka-ozdorovlenie-legk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2021-01-14T16:33:00Z</dcterms:created>
  <dcterms:modified xsi:type="dcterms:W3CDTF">2021-01-14T16:36:00Z</dcterms:modified>
</cp:coreProperties>
</file>