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C1" w:rsidRPr="00970AC1" w:rsidRDefault="00970AC1" w:rsidP="00970AC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70AC1">
        <w:rPr>
          <w:rFonts w:ascii="Times New Roman" w:eastAsia="Times New Roman" w:hAnsi="Times New Roman" w:cs="Times New Roman"/>
          <w:b/>
          <w:bCs/>
          <w:sz w:val="28"/>
          <w:szCs w:val="28"/>
          <w:lang w:eastAsia="ru-RU"/>
        </w:rPr>
        <w:t>Статья 159. Оставление в опасности.</w:t>
      </w:r>
    </w:p>
    <w:tbl>
      <w:tblPr>
        <w:tblW w:w="5000" w:type="pct"/>
        <w:tblCellMar>
          <w:top w:w="15" w:type="dxa"/>
          <w:left w:w="15" w:type="dxa"/>
          <w:bottom w:w="15" w:type="dxa"/>
          <w:right w:w="15" w:type="dxa"/>
        </w:tblCellMar>
        <w:tblLook w:val="04A0"/>
      </w:tblPr>
      <w:tblGrid>
        <w:gridCol w:w="9355"/>
      </w:tblGrid>
      <w:tr w:rsidR="00970AC1" w:rsidRPr="00970AC1" w:rsidTr="00970AC1">
        <w:tc>
          <w:tcPr>
            <w:tcW w:w="0" w:type="auto"/>
            <w:tcMar>
              <w:top w:w="0" w:type="dxa"/>
              <w:left w:w="0" w:type="dxa"/>
              <w:bottom w:w="0" w:type="dxa"/>
              <w:right w:w="0" w:type="dxa"/>
            </w:tcMar>
            <w:vAlign w:val="center"/>
            <w:hideMark/>
          </w:tcPr>
          <w:p w:rsidR="00970AC1" w:rsidRPr="00970AC1" w:rsidRDefault="00970AC1" w:rsidP="00970AC1">
            <w:pPr>
              <w:spacing w:before="100" w:beforeAutospacing="1" w:after="100" w:afterAutospacing="1" w:line="240" w:lineRule="auto"/>
              <w:rPr>
                <w:rFonts w:ascii="Times New Roman" w:eastAsia="Times New Roman" w:hAnsi="Times New Roman" w:cs="Times New Roman"/>
                <w:sz w:val="28"/>
                <w:szCs w:val="28"/>
                <w:lang w:eastAsia="ru-RU"/>
              </w:rPr>
            </w:pPr>
            <w:r w:rsidRPr="00970AC1">
              <w:rPr>
                <w:rFonts w:ascii="Times New Roman" w:eastAsia="Times New Roman" w:hAnsi="Times New Roman" w:cs="Times New Roman"/>
                <w:b/>
                <w:bCs/>
                <w:sz w:val="28"/>
                <w:szCs w:val="28"/>
                <w:lang w:eastAsia="ru-RU"/>
              </w:rPr>
              <w:t>Уголовный Кодекс Республики Беларусь</w:t>
            </w:r>
          </w:p>
          <w:p w:rsidR="00970AC1" w:rsidRPr="00970AC1" w:rsidRDefault="00970AC1" w:rsidP="00970AC1">
            <w:pPr>
              <w:spacing w:before="100" w:beforeAutospacing="1" w:after="100" w:afterAutospacing="1" w:line="240" w:lineRule="auto"/>
              <w:rPr>
                <w:rFonts w:ascii="Times New Roman" w:eastAsia="Times New Roman" w:hAnsi="Times New Roman" w:cs="Times New Roman"/>
                <w:sz w:val="28"/>
                <w:szCs w:val="28"/>
                <w:lang w:eastAsia="ru-RU"/>
              </w:rPr>
            </w:pPr>
            <w:r w:rsidRPr="00970AC1">
              <w:rPr>
                <w:rFonts w:ascii="Times New Roman" w:eastAsia="Times New Roman" w:hAnsi="Times New Roman" w:cs="Times New Roman"/>
                <w:b/>
                <w:bCs/>
                <w:sz w:val="28"/>
                <w:szCs w:val="28"/>
                <w:lang w:eastAsia="ru-RU"/>
              </w:rPr>
              <w:t>Статья 159. Оставление в опасности.</w:t>
            </w:r>
          </w:p>
          <w:p w:rsidR="00970AC1" w:rsidRPr="00970AC1" w:rsidRDefault="00970AC1" w:rsidP="00970AC1">
            <w:pPr>
              <w:spacing w:before="100" w:beforeAutospacing="1" w:after="100" w:afterAutospacing="1" w:line="240" w:lineRule="auto"/>
              <w:rPr>
                <w:rFonts w:ascii="Times New Roman" w:eastAsia="Times New Roman" w:hAnsi="Times New Roman" w:cs="Times New Roman"/>
                <w:sz w:val="28"/>
                <w:szCs w:val="28"/>
                <w:lang w:eastAsia="ru-RU"/>
              </w:rPr>
            </w:pPr>
            <w:r w:rsidRPr="00970AC1">
              <w:rPr>
                <w:rFonts w:ascii="Times New Roman" w:eastAsia="Times New Roman" w:hAnsi="Times New Roman" w:cs="Times New Roman"/>
                <w:sz w:val="28"/>
                <w:szCs w:val="28"/>
                <w:lang w:eastAsia="ru-RU"/>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970AC1">
              <w:rPr>
                <w:rFonts w:ascii="Times New Roman" w:eastAsia="Times New Roman" w:hAnsi="Times New Roman" w:cs="Times New Roman"/>
                <w:sz w:val="28"/>
                <w:szCs w:val="28"/>
                <w:lang w:eastAsia="ru-RU"/>
              </w:rPr>
              <w:t>—н</w:t>
            </w:r>
            <w:proofErr w:type="gramEnd"/>
            <w:r w:rsidRPr="00970AC1">
              <w:rPr>
                <w:rFonts w:ascii="Times New Roman" w:eastAsia="Times New Roman" w:hAnsi="Times New Roman" w:cs="Times New Roman"/>
                <w:sz w:val="28"/>
                <w:szCs w:val="28"/>
                <w:lang w:eastAsia="ru-RU"/>
              </w:rPr>
              <w:t>аказываются общественными работами, или штрафом, или исправительными работами на срок до одного года.</w:t>
            </w:r>
          </w:p>
          <w:p w:rsidR="00970AC1" w:rsidRPr="00970AC1" w:rsidRDefault="00970AC1" w:rsidP="00970AC1">
            <w:pPr>
              <w:spacing w:before="100" w:beforeAutospacing="1" w:after="100" w:afterAutospacing="1" w:line="240" w:lineRule="auto"/>
              <w:rPr>
                <w:rFonts w:ascii="Times New Roman" w:eastAsia="Times New Roman" w:hAnsi="Times New Roman" w:cs="Times New Roman"/>
                <w:sz w:val="28"/>
                <w:szCs w:val="28"/>
                <w:lang w:eastAsia="ru-RU"/>
              </w:rPr>
            </w:pPr>
            <w:r w:rsidRPr="00970AC1">
              <w:rPr>
                <w:rFonts w:ascii="Times New Roman" w:eastAsia="Times New Roman" w:hAnsi="Times New Roman" w:cs="Times New Roman"/>
                <w:sz w:val="28"/>
                <w:szCs w:val="28"/>
                <w:lang w:eastAsia="ru-RU"/>
              </w:rPr>
              <w:t xml:space="preserve">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w:t>
            </w:r>
            <w:proofErr w:type="gramStart"/>
            <w:r w:rsidRPr="00970AC1">
              <w:rPr>
                <w:rFonts w:ascii="Times New Roman" w:eastAsia="Times New Roman" w:hAnsi="Times New Roman" w:cs="Times New Roman"/>
                <w:sz w:val="28"/>
                <w:szCs w:val="28"/>
                <w:lang w:eastAsia="ru-RU"/>
              </w:rPr>
              <w:t>—н</w:t>
            </w:r>
            <w:proofErr w:type="gramEnd"/>
            <w:r w:rsidRPr="00970AC1">
              <w:rPr>
                <w:rFonts w:ascii="Times New Roman" w:eastAsia="Times New Roman" w:hAnsi="Times New Roman" w:cs="Times New Roman"/>
                <w:sz w:val="28"/>
                <w:szCs w:val="28"/>
                <w:lang w:eastAsia="ru-RU"/>
              </w:rPr>
              <w:t>аказывается ограничением свободы на срок до двух лет или лишением свободы на тот же срок.</w:t>
            </w:r>
          </w:p>
          <w:p w:rsidR="00970AC1" w:rsidRPr="00970AC1" w:rsidRDefault="00970AC1" w:rsidP="00970AC1">
            <w:pPr>
              <w:spacing w:before="100" w:beforeAutospacing="1" w:after="100" w:afterAutospacing="1" w:line="240" w:lineRule="auto"/>
              <w:rPr>
                <w:rFonts w:ascii="Times New Roman" w:eastAsia="Times New Roman" w:hAnsi="Times New Roman" w:cs="Times New Roman"/>
                <w:sz w:val="28"/>
                <w:szCs w:val="28"/>
                <w:lang w:eastAsia="ru-RU"/>
              </w:rPr>
            </w:pPr>
            <w:r w:rsidRPr="00970AC1">
              <w:rPr>
                <w:rFonts w:ascii="Times New Roman" w:eastAsia="Times New Roman" w:hAnsi="Times New Roman" w:cs="Times New Roman"/>
                <w:sz w:val="28"/>
                <w:szCs w:val="28"/>
                <w:lang w:eastAsia="ru-RU"/>
              </w:rPr>
              <w:t xml:space="preserve">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roofErr w:type="gramStart"/>
            <w:r w:rsidRPr="00970AC1">
              <w:rPr>
                <w:rFonts w:ascii="Times New Roman" w:eastAsia="Times New Roman" w:hAnsi="Times New Roman" w:cs="Times New Roman"/>
                <w:sz w:val="28"/>
                <w:szCs w:val="28"/>
                <w:lang w:eastAsia="ru-RU"/>
              </w:rPr>
              <w:t>—н</w:t>
            </w:r>
            <w:proofErr w:type="gramEnd"/>
            <w:r w:rsidRPr="00970AC1">
              <w:rPr>
                <w:rFonts w:ascii="Times New Roman" w:eastAsia="Times New Roman" w:hAnsi="Times New Roman" w:cs="Times New Roman"/>
                <w:sz w:val="28"/>
                <w:szCs w:val="28"/>
                <w:lang w:eastAsia="ru-RU"/>
              </w:rPr>
              <w:t>аказывается арестом на срок до шести месяцев или лишением свободы на срок до трех лет.</w:t>
            </w:r>
          </w:p>
        </w:tc>
      </w:tr>
    </w:tbl>
    <w:p w:rsidR="00815EE9" w:rsidRDefault="00815EE9"/>
    <w:sectPr w:rsidR="00815EE9" w:rsidSect="0081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AC1"/>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20A2"/>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21E1"/>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4FA6"/>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0AC1"/>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87D98"/>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285"/>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paragraph" w:styleId="2">
    <w:name w:val="heading 2"/>
    <w:basedOn w:val="a"/>
    <w:link w:val="20"/>
    <w:uiPriority w:val="9"/>
    <w:qFormat/>
    <w:rsid w:val="00970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0AC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70AC1"/>
    <w:rPr>
      <w:color w:val="0000FF"/>
      <w:u w:val="single"/>
    </w:rPr>
  </w:style>
  <w:style w:type="paragraph" w:styleId="a4">
    <w:name w:val="Normal (Web)"/>
    <w:basedOn w:val="a"/>
    <w:uiPriority w:val="99"/>
    <w:unhideWhenUsed/>
    <w:rsid w:val="00970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0AC1"/>
    <w:rPr>
      <w:b/>
      <w:bCs/>
    </w:rPr>
  </w:style>
</w:styles>
</file>

<file path=word/webSettings.xml><?xml version="1.0" encoding="utf-8"?>
<w:webSettings xmlns:r="http://schemas.openxmlformats.org/officeDocument/2006/relationships" xmlns:w="http://schemas.openxmlformats.org/wordprocessingml/2006/main">
  <w:divs>
    <w:div w:id="443770985">
      <w:bodyDiv w:val="1"/>
      <w:marLeft w:val="0"/>
      <w:marRight w:val="0"/>
      <w:marTop w:val="0"/>
      <w:marBottom w:val="0"/>
      <w:divBdr>
        <w:top w:val="none" w:sz="0" w:space="0" w:color="auto"/>
        <w:left w:val="none" w:sz="0" w:space="0" w:color="auto"/>
        <w:bottom w:val="none" w:sz="0" w:space="0" w:color="auto"/>
        <w:right w:val="none" w:sz="0" w:space="0" w:color="auto"/>
      </w:divBdr>
      <w:divsChild>
        <w:div w:id="177309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Free World</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2020-09-20T10:19:00Z</dcterms:created>
  <dcterms:modified xsi:type="dcterms:W3CDTF">2020-09-20T10:19:00Z</dcterms:modified>
</cp:coreProperties>
</file>